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03"/>
        <w:gridCol w:w="5911"/>
      </w:tblGrid>
      <w:tr w:rsidR="006B2F40" w14:paraId="2FD13085" w14:textId="77777777">
        <w:tc>
          <w:tcPr>
            <w:tcW w:w="3303" w:type="dxa"/>
          </w:tcPr>
          <w:p w14:paraId="4ECA4236" w14:textId="77777777" w:rsidR="006B2F40" w:rsidRPr="00FD6012" w:rsidRDefault="006C29FA">
            <w:pPr>
              <w:ind w:right="-144"/>
              <w:jc w:val="center"/>
              <w:rPr>
                <w:bCs/>
                <w:sz w:val="26"/>
                <w:szCs w:val="26"/>
              </w:rPr>
            </w:pPr>
            <w:r w:rsidRPr="00FD6012">
              <w:rPr>
                <w:bCs/>
                <w:sz w:val="26"/>
                <w:szCs w:val="26"/>
              </w:rPr>
              <w:t>BỘ Y TẾ</w:t>
            </w:r>
          </w:p>
          <w:p w14:paraId="304F80EE" w14:textId="4C89EEAF" w:rsidR="00FD6012" w:rsidRDefault="00FD6012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CỤC QUẢN LÝ                     KHÁM, CHỮA BỆNH</w:t>
            </w:r>
          </w:p>
          <w:p w14:paraId="79DCC69F" w14:textId="42D5082E" w:rsidR="006B2F40" w:rsidRDefault="00583BE4" w:rsidP="00FD6012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</w:t>
            </w:r>
            <w:r w:rsidR="006B2F40">
              <w:rPr>
                <w:b/>
                <w:bCs/>
                <w:sz w:val="26"/>
                <w:szCs w:val="26"/>
                <w:vertAlign w:val="superscript"/>
              </w:rPr>
              <w:t>_______</w:t>
            </w:r>
          </w:p>
          <w:p w14:paraId="7FEC939D" w14:textId="77777777" w:rsidR="006B2F40" w:rsidRDefault="006375C8" w:rsidP="00867651">
            <w:pPr>
              <w:ind w:right="-144"/>
              <w:jc w:val="center"/>
              <w:rPr>
                <w:sz w:val="26"/>
                <w:szCs w:val="26"/>
                <w:lang w:val="es-ES"/>
              </w:rPr>
            </w:pPr>
            <w:r>
              <w:rPr>
                <w:sz w:val="26"/>
                <w:szCs w:val="26"/>
              </w:rPr>
              <w:t>Số</w:t>
            </w:r>
            <w:r w:rsidR="006B2F40">
              <w:rPr>
                <w:sz w:val="26"/>
                <w:szCs w:val="26"/>
              </w:rPr>
              <w:t xml:space="preserve">: </w:t>
            </w:r>
            <w:r w:rsidR="0017795A">
              <w:rPr>
                <w:sz w:val="26"/>
                <w:szCs w:val="26"/>
              </w:rPr>
              <w:t xml:space="preserve">      </w:t>
            </w:r>
            <w:r w:rsidR="0076675A">
              <w:rPr>
                <w:sz w:val="26"/>
                <w:szCs w:val="26"/>
              </w:rPr>
              <w:t>/</w:t>
            </w:r>
            <w:r w:rsidR="0017795A" w:rsidRPr="00290B39">
              <w:rPr>
                <w:sz w:val="27"/>
                <w:szCs w:val="27"/>
                <w:lang w:val="es-ES"/>
              </w:rPr>
              <w:t xml:space="preserve"> </w:t>
            </w:r>
            <w:r w:rsidR="0017795A" w:rsidRPr="0017795A">
              <w:rPr>
                <w:sz w:val="26"/>
                <w:szCs w:val="26"/>
                <w:lang w:val="es-ES"/>
              </w:rPr>
              <w:t>KCB-ĐD&amp;KSNK</w:t>
            </w:r>
          </w:p>
          <w:p w14:paraId="31E7DC08" w14:textId="2A8C0259" w:rsidR="0017795A" w:rsidRPr="00290B39" w:rsidRDefault="0017795A" w:rsidP="0017795A">
            <w:pPr>
              <w:jc w:val="center"/>
              <w:rPr>
                <w:sz w:val="24"/>
                <w:lang w:val="es-ES"/>
              </w:rPr>
            </w:pPr>
            <w:r w:rsidRPr="00290B39">
              <w:rPr>
                <w:sz w:val="22"/>
                <w:lang w:val="es-ES"/>
              </w:rPr>
              <w:t xml:space="preserve">V/v </w:t>
            </w:r>
            <w:r w:rsidR="00FE4F44">
              <w:rPr>
                <w:sz w:val="22"/>
                <w:lang w:val="es-ES"/>
              </w:rPr>
              <w:t xml:space="preserve">làm rõ việc </w:t>
            </w:r>
            <w:r w:rsidR="00583BE4">
              <w:rPr>
                <w:sz w:val="22"/>
                <w:lang w:val="es-ES"/>
              </w:rPr>
              <w:t>bố trí người lao động mang thai thực hiện chăm sóc người bệnh</w:t>
            </w:r>
            <w:r w:rsidRPr="00290B39">
              <w:rPr>
                <w:sz w:val="22"/>
                <w:lang w:val="es-ES"/>
              </w:rPr>
              <w:t xml:space="preserve"> </w:t>
            </w:r>
          </w:p>
          <w:p w14:paraId="25BCC81C" w14:textId="1270795D" w:rsidR="0017795A" w:rsidRDefault="0017795A" w:rsidP="00867651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5911" w:type="dxa"/>
          </w:tcPr>
          <w:p w14:paraId="5655A7DF" w14:textId="77777777" w:rsidR="006B2F40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2F15FDB7" w14:textId="77777777"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14:paraId="79B317F0" w14:textId="6ECE9E55" w:rsidR="006B2F40" w:rsidRDefault="00583BE4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</w:t>
            </w:r>
            <w:r w:rsidR="006B2F40">
              <w:rPr>
                <w:b/>
                <w:bCs/>
                <w:sz w:val="20"/>
                <w:szCs w:val="20"/>
                <w:vertAlign w:val="superscript"/>
              </w:rPr>
              <w:t>_______________________</w:t>
            </w:r>
          </w:p>
          <w:p w14:paraId="629680B8" w14:textId="77777777" w:rsidR="00FD6012" w:rsidRDefault="00FD6012" w:rsidP="00583BE4">
            <w:pPr>
              <w:ind w:right="-144"/>
              <w:jc w:val="center"/>
              <w:rPr>
                <w:i/>
                <w:iCs/>
                <w:sz w:val="26"/>
                <w:szCs w:val="26"/>
              </w:rPr>
            </w:pPr>
          </w:p>
          <w:p w14:paraId="66AA56CF" w14:textId="467DD577" w:rsidR="006B2F40" w:rsidRDefault="00AC267A" w:rsidP="00583BE4">
            <w:pPr>
              <w:ind w:right="-144"/>
              <w:jc w:val="center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>Hà Nội, ngày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 w:rsidR="0017795A">
              <w:rPr>
                <w:i/>
                <w:iCs/>
                <w:sz w:val="26"/>
                <w:szCs w:val="26"/>
              </w:rPr>
              <w:t xml:space="preserve"> </w:t>
            </w:r>
            <w:r w:rsidR="00583BE4">
              <w:rPr>
                <w:i/>
                <w:iCs/>
                <w:sz w:val="26"/>
                <w:szCs w:val="26"/>
              </w:rPr>
              <w:t>02</w:t>
            </w:r>
            <w:r w:rsidR="0017795A">
              <w:rPr>
                <w:i/>
                <w:iCs/>
                <w:sz w:val="26"/>
                <w:szCs w:val="26"/>
              </w:rPr>
              <w:t xml:space="preserve">   </w:t>
            </w:r>
            <w:r>
              <w:rPr>
                <w:i/>
                <w:iCs/>
                <w:sz w:val="26"/>
                <w:szCs w:val="26"/>
              </w:rPr>
              <w:t>tháng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 w:rsidR="0017795A">
              <w:rPr>
                <w:i/>
                <w:iCs/>
                <w:sz w:val="26"/>
                <w:szCs w:val="26"/>
              </w:rPr>
              <w:t xml:space="preserve"> </w:t>
            </w:r>
            <w:r w:rsidR="00583BE4">
              <w:rPr>
                <w:i/>
                <w:iCs/>
                <w:sz w:val="26"/>
                <w:szCs w:val="26"/>
              </w:rPr>
              <w:t>4</w:t>
            </w:r>
            <w:r w:rsidR="0017795A">
              <w:rPr>
                <w:i/>
                <w:iCs/>
                <w:sz w:val="26"/>
                <w:szCs w:val="26"/>
              </w:rPr>
              <w:t xml:space="preserve">  </w:t>
            </w:r>
            <w:r>
              <w:rPr>
                <w:i/>
                <w:iCs/>
                <w:sz w:val="26"/>
                <w:szCs w:val="26"/>
              </w:rPr>
              <w:t>năm</w:t>
            </w:r>
            <w:r w:rsidR="00583BE4">
              <w:rPr>
                <w:i/>
                <w:iCs/>
                <w:sz w:val="26"/>
                <w:szCs w:val="26"/>
              </w:rPr>
              <w:t xml:space="preserve"> 2020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14:paraId="3DE0AF9A" w14:textId="236B8F51" w:rsidR="0017795A" w:rsidRDefault="0017795A" w:rsidP="0017795A">
      <w:pPr>
        <w:spacing w:after="120"/>
        <w:jc w:val="center"/>
        <w:rPr>
          <w:sz w:val="27"/>
          <w:szCs w:val="27"/>
          <w:lang w:val="es-ES"/>
        </w:rPr>
      </w:pPr>
      <w:r w:rsidRPr="00290B39">
        <w:rPr>
          <w:sz w:val="27"/>
          <w:szCs w:val="27"/>
          <w:lang w:val="es-ES"/>
        </w:rPr>
        <w:t xml:space="preserve">Kính gửi: </w:t>
      </w:r>
      <w:r>
        <w:rPr>
          <w:sz w:val="27"/>
          <w:szCs w:val="27"/>
          <w:lang w:val="es-ES"/>
        </w:rPr>
        <w:t xml:space="preserve">Đồng chí Giám đốc </w:t>
      </w:r>
      <w:r w:rsidRPr="00290B39">
        <w:rPr>
          <w:sz w:val="27"/>
          <w:szCs w:val="27"/>
          <w:lang w:val="es-ES"/>
        </w:rPr>
        <w:t>Bệnh viện Bạch Mai</w:t>
      </w:r>
      <w:r w:rsidR="005E3256">
        <w:rPr>
          <w:sz w:val="27"/>
          <w:szCs w:val="27"/>
          <w:lang w:val="es-ES"/>
        </w:rPr>
        <w:t>.</w:t>
      </w:r>
    </w:p>
    <w:p w14:paraId="12B166D1" w14:textId="1ED45C06" w:rsidR="00583BE4" w:rsidRPr="005E3256" w:rsidRDefault="00583BE4" w:rsidP="002C17F2">
      <w:pPr>
        <w:tabs>
          <w:tab w:val="left" w:pos="709"/>
          <w:tab w:val="left" w:pos="2280"/>
        </w:tabs>
        <w:spacing w:before="240" w:after="120"/>
        <w:ind w:firstLine="562"/>
        <w:jc w:val="both"/>
        <w:rPr>
          <w:sz w:val="27"/>
          <w:szCs w:val="27"/>
          <w:lang w:val="pt-BR"/>
        </w:rPr>
      </w:pPr>
      <w:r w:rsidRPr="005E3256">
        <w:rPr>
          <w:sz w:val="27"/>
          <w:szCs w:val="27"/>
          <w:lang w:val="es-ES"/>
        </w:rPr>
        <w:t xml:space="preserve">Hiện nay, trên một số </w:t>
      </w:r>
      <w:r w:rsidR="009A75C1">
        <w:rPr>
          <w:sz w:val="27"/>
          <w:szCs w:val="27"/>
          <w:lang w:val="es-ES"/>
        </w:rPr>
        <w:t>phương tiện thông tin đại chúng</w:t>
      </w:r>
      <w:r w:rsidRPr="005E3256">
        <w:rPr>
          <w:sz w:val="27"/>
          <w:szCs w:val="27"/>
          <w:lang w:val="es-ES"/>
        </w:rPr>
        <w:t xml:space="preserve"> có đăng thông tin về </w:t>
      </w:r>
      <w:r w:rsidR="00BA5FA2">
        <w:rPr>
          <w:sz w:val="27"/>
          <w:szCs w:val="27"/>
          <w:lang w:val="es-ES"/>
        </w:rPr>
        <w:t>một</w:t>
      </w:r>
      <w:r w:rsidRPr="005E3256">
        <w:rPr>
          <w:sz w:val="27"/>
          <w:szCs w:val="27"/>
          <w:lang w:val="es-ES"/>
        </w:rPr>
        <w:t xml:space="preserve"> nữ điều dưỡng</w:t>
      </w:r>
      <w:r w:rsidR="00BA5FA2">
        <w:rPr>
          <w:sz w:val="27"/>
          <w:szCs w:val="27"/>
          <w:lang w:val="es-ES"/>
        </w:rPr>
        <w:t xml:space="preserve"> </w:t>
      </w:r>
      <w:r w:rsidRPr="00BA5FA2">
        <w:rPr>
          <w:color w:val="0D0D0D" w:themeColor="text1" w:themeTint="F2"/>
          <w:sz w:val="27"/>
          <w:szCs w:val="27"/>
          <w:shd w:val="clear" w:color="auto" w:fill="FFFFFF"/>
        </w:rPr>
        <w:t xml:space="preserve">Khoa C4 - Viện Tim </w:t>
      </w:r>
      <w:r w:rsidRPr="00556714">
        <w:rPr>
          <w:sz w:val="27"/>
          <w:szCs w:val="27"/>
          <w:shd w:val="clear" w:color="auto" w:fill="FFFFFF"/>
        </w:rPr>
        <w:t>mạch quốc gia</w:t>
      </w:r>
      <w:r w:rsidRPr="005E3256">
        <w:rPr>
          <w:color w:val="222222"/>
          <w:sz w:val="27"/>
          <w:szCs w:val="27"/>
          <w:shd w:val="clear" w:color="auto" w:fill="FFFFFF"/>
        </w:rPr>
        <w:t xml:space="preserve"> </w:t>
      </w:r>
      <w:r w:rsidR="002D219F" w:rsidRPr="005E3256">
        <w:rPr>
          <w:sz w:val="27"/>
          <w:szCs w:val="27"/>
          <w:lang w:val="pt-BR"/>
        </w:rPr>
        <w:t xml:space="preserve">đang mang thai tuần 38 </w:t>
      </w:r>
      <w:r w:rsidR="003101A1" w:rsidRPr="005E3256">
        <w:rPr>
          <w:sz w:val="27"/>
          <w:szCs w:val="27"/>
          <w:lang w:val="pt-BR"/>
        </w:rPr>
        <w:t xml:space="preserve">(đang thực hiện cách ly tại chỗ cùng các nhân viên  y tế khác) </w:t>
      </w:r>
      <w:r w:rsidRPr="005E3256">
        <w:rPr>
          <w:sz w:val="27"/>
          <w:szCs w:val="27"/>
          <w:lang w:val="pt-BR"/>
        </w:rPr>
        <w:t xml:space="preserve">nhưng vẫn tình nguyện </w:t>
      </w:r>
      <w:r w:rsidR="00D815BF">
        <w:rPr>
          <w:sz w:val="27"/>
          <w:szCs w:val="27"/>
          <w:lang w:val="pt-BR"/>
        </w:rPr>
        <w:t>tham gia chống dịch COVID</w:t>
      </w:r>
      <w:r w:rsidR="002D219F" w:rsidRPr="005E3256">
        <w:rPr>
          <w:sz w:val="27"/>
          <w:szCs w:val="27"/>
          <w:lang w:val="pt-BR"/>
        </w:rPr>
        <w:t>-19</w:t>
      </w:r>
      <w:r w:rsidR="0017795A" w:rsidRPr="005E3256">
        <w:rPr>
          <w:sz w:val="27"/>
          <w:szCs w:val="27"/>
          <w:lang w:val="pt-BR"/>
        </w:rPr>
        <w:t xml:space="preserve">. </w:t>
      </w:r>
      <w:r w:rsidRPr="005E3256">
        <w:rPr>
          <w:sz w:val="27"/>
          <w:szCs w:val="27"/>
          <w:lang w:val="pt-BR"/>
        </w:rPr>
        <w:t>Bài viết có mục đích ca ngợi, động viên tinh thần tham gia chống dịch COVID-19 của nhân viên y tế</w:t>
      </w:r>
      <w:r w:rsidR="00F80F58">
        <w:rPr>
          <w:sz w:val="27"/>
          <w:szCs w:val="27"/>
          <w:lang w:val="pt-BR"/>
        </w:rPr>
        <w:t>,</w:t>
      </w:r>
      <w:r w:rsidRPr="005E3256">
        <w:rPr>
          <w:sz w:val="27"/>
          <w:szCs w:val="27"/>
          <w:lang w:val="pt-BR"/>
        </w:rPr>
        <w:t xml:space="preserve"> tuy nhiên </w:t>
      </w:r>
      <w:r w:rsidR="003101A1" w:rsidRPr="005E3256">
        <w:rPr>
          <w:sz w:val="27"/>
          <w:szCs w:val="27"/>
          <w:lang w:val="pt-BR"/>
        </w:rPr>
        <w:t xml:space="preserve">dư luận </w:t>
      </w:r>
      <w:r w:rsidR="00364F68" w:rsidRPr="005E3256">
        <w:rPr>
          <w:sz w:val="27"/>
          <w:szCs w:val="27"/>
          <w:lang w:val="pt-BR"/>
        </w:rPr>
        <w:t xml:space="preserve">trên các diễn đàn và các mạng xã hội </w:t>
      </w:r>
      <w:r w:rsidRPr="005E3256">
        <w:rPr>
          <w:sz w:val="27"/>
          <w:szCs w:val="27"/>
          <w:lang w:val="pt-BR"/>
        </w:rPr>
        <w:t>cũng xuất hiện nhiều ý kiến trái chiều</w:t>
      </w:r>
      <w:r w:rsidR="003101A1" w:rsidRPr="005E3256">
        <w:rPr>
          <w:sz w:val="27"/>
          <w:szCs w:val="27"/>
          <w:lang w:val="pt-BR"/>
        </w:rPr>
        <w:t xml:space="preserve"> về việc </w:t>
      </w:r>
      <w:r w:rsidR="005E3256">
        <w:rPr>
          <w:sz w:val="27"/>
          <w:szCs w:val="27"/>
          <w:lang w:val="pt-BR"/>
        </w:rPr>
        <w:t xml:space="preserve">bệnh viện và ngành y tế </w:t>
      </w:r>
      <w:r w:rsidR="003101A1" w:rsidRPr="005E3256">
        <w:rPr>
          <w:sz w:val="27"/>
          <w:szCs w:val="27"/>
          <w:lang w:val="pt-BR"/>
        </w:rPr>
        <w:t>để lao động nữ mang thai vẫn tham gia làm việc với nguy cơ lây nhiễm bệnh dịch.</w:t>
      </w:r>
    </w:p>
    <w:p w14:paraId="6FBD867A" w14:textId="4432F185" w:rsidR="0017795A" w:rsidRPr="005E3256" w:rsidRDefault="00364F68" w:rsidP="005E3256">
      <w:pPr>
        <w:tabs>
          <w:tab w:val="left" w:pos="709"/>
          <w:tab w:val="left" w:pos="2280"/>
        </w:tabs>
        <w:spacing w:after="120"/>
        <w:ind w:firstLine="561"/>
        <w:jc w:val="both"/>
        <w:rPr>
          <w:sz w:val="27"/>
          <w:szCs w:val="27"/>
          <w:lang w:val="es-ES"/>
        </w:rPr>
      </w:pPr>
      <w:r w:rsidRPr="005E3256">
        <w:rPr>
          <w:sz w:val="27"/>
          <w:szCs w:val="27"/>
          <w:lang w:val="pt-BR"/>
        </w:rPr>
        <w:t>Nhằm tránh những dư luận không tốt tới Bệnh viện và với ngành y tế đối với việc chăm sóc và bảo vệ sức khỏe của lao động nữ mang thai</w:t>
      </w:r>
      <w:r w:rsidR="000B3B90">
        <w:rPr>
          <w:sz w:val="27"/>
          <w:szCs w:val="27"/>
          <w:lang w:val="pt-BR"/>
        </w:rPr>
        <w:t xml:space="preserve"> trong tình hình bệnh dịch di</w:t>
      </w:r>
      <w:r w:rsidR="00456D2F">
        <w:rPr>
          <w:sz w:val="27"/>
          <w:szCs w:val="27"/>
          <w:lang w:val="pt-BR"/>
        </w:rPr>
        <w:t>ễ</w:t>
      </w:r>
      <w:r w:rsidR="000B3B90">
        <w:rPr>
          <w:sz w:val="27"/>
          <w:szCs w:val="27"/>
          <w:lang w:val="pt-BR"/>
        </w:rPr>
        <w:t>n biến rất phức tạp hiện nay</w:t>
      </w:r>
      <w:r w:rsidRPr="005E3256">
        <w:rPr>
          <w:sz w:val="27"/>
          <w:szCs w:val="27"/>
          <w:lang w:val="pt-BR"/>
        </w:rPr>
        <w:t xml:space="preserve">, Cục Quản lý Khám, chữa bệnh, Bộ Y tế </w:t>
      </w:r>
      <w:r w:rsidR="0017795A" w:rsidRPr="005E3256">
        <w:rPr>
          <w:sz w:val="27"/>
          <w:szCs w:val="27"/>
          <w:lang w:val="pt-BR"/>
        </w:rPr>
        <w:t>đề nghị đồng chí Giám đốc Bệnh viện Bạch Mai</w:t>
      </w:r>
      <w:r w:rsidRPr="005E3256">
        <w:rPr>
          <w:sz w:val="27"/>
          <w:szCs w:val="27"/>
          <w:lang w:val="pt-BR"/>
        </w:rPr>
        <w:t xml:space="preserve"> </w:t>
      </w:r>
      <w:r w:rsidR="0017795A" w:rsidRPr="005E3256">
        <w:rPr>
          <w:sz w:val="27"/>
          <w:szCs w:val="27"/>
          <w:lang w:val="pt-BR"/>
        </w:rPr>
        <w:t>chỉ đạo thực hiện các nội dung</w:t>
      </w:r>
      <w:r w:rsidR="0017795A" w:rsidRPr="005E3256">
        <w:rPr>
          <w:sz w:val="27"/>
          <w:szCs w:val="27"/>
          <w:lang w:val="es-ES"/>
        </w:rPr>
        <w:t xml:space="preserve"> sau:</w:t>
      </w:r>
    </w:p>
    <w:p w14:paraId="0B35EF65" w14:textId="2AB76869" w:rsidR="005E3256" w:rsidRPr="00FE4F44" w:rsidRDefault="00FD6012" w:rsidP="005E3256">
      <w:pPr>
        <w:tabs>
          <w:tab w:val="left" w:pos="709"/>
          <w:tab w:val="left" w:pos="2280"/>
        </w:tabs>
        <w:spacing w:after="120"/>
        <w:ind w:firstLine="561"/>
        <w:jc w:val="both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1.</w:t>
      </w:r>
      <w:r w:rsidR="005E3256" w:rsidRPr="00FE4F44">
        <w:rPr>
          <w:sz w:val="27"/>
          <w:szCs w:val="27"/>
          <w:lang w:val="es-ES"/>
        </w:rPr>
        <w:t xml:space="preserve"> </w:t>
      </w:r>
      <w:r w:rsidR="009A75C1">
        <w:rPr>
          <w:sz w:val="27"/>
          <w:szCs w:val="27"/>
          <w:lang w:val="es-ES"/>
        </w:rPr>
        <w:t>Xác minh, làm rõ các nội dung mà các phương tiện thông tin đại chúng phản ánh. Nếu đúng như phản ánh, đề nghị Bệnh viện không b</w:t>
      </w:r>
      <w:r w:rsidR="00364F68" w:rsidRPr="00FE4F44">
        <w:rPr>
          <w:sz w:val="27"/>
          <w:szCs w:val="27"/>
          <w:lang w:val="es-ES"/>
        </w:rPr>
        <w:t xml:space="preserve">ố trí cho các nữ nhân viên y tế </w:t>
      </w:r>
      <w:r w:rsidR="00FE4F44" w:rsidRPr="00FE4F44">
        <w:rPr>
          <w:sz w:val="27"/>
          <w:szCs w:val="27"/>
          <w:lang w:val="es-ES"/>
        </w:rPr>
        <w:t xml:space="preserve">đang </w:t>
      </w:r>
      <w:r w:rsidR="00364F68" w:rsidRPr="00FE4F44">
        <w:rPr>
          <w:sz w:val="27"/>
          <w:szCs w:val="27"/>
          <w:lang w:val="es-ES"/>
        </w:rPr>
        <w:t xml:space="preserve">mang thai tháng cuối tham gia các công việc trực tiếp </w:t>
      </w:r>
      <w:r w:rsidR="00FE4F44" w:rsidRPr="00FE4F44">
        <w:rPr>
          <w:sz w:val="27"/>
          <w:szCs w:val="27"/>
          <w:lang w:val="es-ES"/>
        </w:rPr>
        <w:t>liên quan đến chống</w:t>
      </w:r>
      <w:r w:rsidR="009A3313" w:rsidRPr="00FE4F44">
        <w:rPr>
          <w:sz w:val="27"/>
          <w:szCs w:val="27"/>
          <w:lang w:val="es-ES"/>
        </w:rPr>
        <w:t xml:space="preserve"> dịch bệnh COVID-19</w:t>
      </w:r>
      <w:r w:rsidR="005E3256" w:rsidRPr="00FE4F44">
        <w:rPr>
          <w:sz w:val="27"/>
          <w:szCs w:val="27"/>
          <w:lang w:val="es-ES"/>
        </w:rPr>
        <w:t>.</w:t>
      </w:r>
    </w:p>
    <w:p w14:paraId="01FD1817" w14:textId="15401977" w:rsidR="002D219F" w:rsidRDefault="00FD6012" w:rsidP="005E3256">
      <w:pPr>
        <w:tabs>
          <w:tab w:val="left" w:pos="709"/>
          <w:tab w:val="left" w:pos="2280"/>
        </w:tabs>
        <w:spacing w:after="120"/>
        <w:ind w:firstLine="561"/>
        <w:jc w:val="both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>2</w:t>
      </w:r>
      <w:r w:rsidR="00DD149F">
        <w:rPr>
          <w:sz w:val="27"/>
          <w:szCs w:val="27"/>
          <w:lang w:val="es-ES"/>
        </w:rPr>
        <w:t>.</w:t>
      </w:r>
      <w:r w:rsidR="005E3256" w:rsidRPr="00FE4F44">
        <w:rPr>
          <w:sz w:val="27"/>
          <w:szCs w:val="27"/>
          <w:lang w:val="es-ES"/>
        </w:rPr>
        <w:t xml:space="preserve"> Trong t</w:t>
      </w:r>
      <w:r w:rsidR="00364F68" w:rsidRPr="00FE4F44">
        <w:rPr>
          <w:sz w:val="27"/>
          <w:szCs w:val="27"/>
          <w:lang w:val="es-ES"/>
        </w:rPr>
        <w:t xml:space="preserve">rường hợp </w:t>
      </w:r>
      <w:r w:rsidR="005E3256" w:rsidRPr="00FE4F44">
        <w:rPr>
          <w:sz w:val="27"/>
          <w:szCs w:val="27"/>
          <w:lang w:val="es-ES"/>
        </w:rPr>
        <w:t xml:space="preserve">các </w:t>
      </w:r>
      <w:r w:rsidR="00364F68" w:rsidRPr="00FE4F44">
        <w:rPr>
          <w:sz w:val="27"/>
          <w:szCs w:val="27"/>
          <w:lang w:val="es-ES"/>
        </w:rPr>
        <w:t xml:space="preserve">nhân viên y tế </w:t>
      </w:r>
      <w:r w:rsidR="009A75C1">
        <w:rPr>
          <w:sz w:val="27"/>
          <w:szCs w:val="27"/>
          <w:lang w:val="es-ES"/>
        </w:rPr>
        <w:t xml:space="preserve">đang mang thai </w:t>
      </w:r>
      <w:r w:rsidR="00364F68" w:rsidRPr="00FE4F44">
        <w:rPr>
          <w:sz w:val="27"/>
          <w:szCs w:val="27"/>
          <w:lang w:val="es-ES"/>
        </w:rPr>
        <w:t>phải thực hiện cách ly theo quy định thì bố trí</w:t>
      </w:r>
      <w:r w:rsidR="005E3256" w:rsidRPr="00FE4F44">
        <w:rPr>
          <w:sz w:val="27"/>
          <w:szCs w:val="27"/>
          <w:lang w:val="es-ES"/>
        </w:rPr>
        <w:t xml:space="preserve"> nơi cách ly </w:t>
      </w:r>
      <w:r w:rsidR="00FE4F44" w:rsidRPr="00FE4F44">
        <w:rPr>
          <w:sz w:val="27"/>
          <w:szCs w:val="27"/>
          <w:lang w:val="es-ES"/>
        </w:rPr>
        <w:t xml:space="preserve">an toàn </w:t>
      </w:r>
      <w:r w:rsidR="005E3256" w:rsidRPr="00FE4F44">
        <w:rPr>
          <w:sz w:val="27"/>
          <w:szCs w:val="27"/>
          <w:lang w:val="es-ES"/>
        </w:rPr>
        <w:t xml:space="preserve">nhằm tránh mọi nguy cơ lây nhiễm </w:t>
      </w:r>
      <w:r w:rsidR="00FE4F44" w:rsidRPr="00FE4F44">
        <w:rPr>
          <w:sz w:val="27"/>
          <w:szCs w:val="27"/>
          <w:lang w:val="es-ES"/>
        </w:rPr>
        <w:t xml:space="preserve">bệnh </w:t>
      </w:r>
      <w:r w:rsidR="005E3256" w:rsidRPr="00FE4F44">
        <w:rPr>
          <w:sz w:val="27"/>
          <w:szCs w:val="27"/>
          <w:lang w:val="es-ES"/>
        </w:rPr>
        <w:t>từ người bệnh.</w:t>
      </w:r>
    </w:p>
    <w:p w14:paraId="42AFEC64" w14:textId="4D7073AF" w:rsidR="00FD6012" w:rsidRPr="00FE4F44" w:rsidRDefault="00FD6012" w:rsidP="005E3256">
      <w:pPr>
        <w:tabs>
          <w:tab w:val="left" w:pos="709"/>
          <w:tab w:val="left" w:pos="2280"/>
        </w:tabs>
        <w:spacing w:after="120"/>
        <w:ind w:firstLine="561"/>
        <w:jc w:val="both"/>
        <w:rPr>
          <w:sz w:val="27"/>
          <w:szCs w:val="27"/>
          <w:lang w:val="es-ES"/>
        </w:rPr>
      </w:pPr>
      <w:r>
        <w:rPr>
          <w:sz w:val="27"/>
          <w:szCs w:val="27"/>
          <w:lang w:val="es-ES"/>
        </w:rPr>
        <w:t xml:space="preserve">3. Rà soát lại nhân lực </w:t>
      </w:r>
      <w:r w:rsidR="009A75C1">
        <w:rPr>
          <w:sz w:val="27"/>
          <w:szCs w:val="27"/>
          <w:lang w:val="es-ES"/>
        </w:rPr>
        <w:t>toàn bộ bệnh viện</w:t>
      </w:r>
      <w:r>
        <w:rPr>
          <w:sz w:val="27"/>
          <w:szCs w:val="27"/>
          <w:lang w:val="es-ES"/>
        </w:rPr>
        <w:t xml:space="preserve"> để chăm sóc t</w:t>
      </w:r>
      <w:r w:rsidR="009A75C1">
        <w:rPr>
          <w:sz w:val="27"/>
          <w:szCs w:val="27"/>
          <w:lang w:val="es-ES"/>
        </w:rPr>
        <w:t xml:space="preserve">oàn diện người bệnh </w:t>
      </w:r>
      <w:r>
        <w:rPr>
          <w:sz w:val="27"/>
          <w:szCs w:val="27"/>
          <w:lang w:val="es-ES"/>
        </w:rPr>
        <w:t>trong thời điểm hiện nay</w:t>
      </w:r>
      <w:r w:rsidR="009A75C1">
        <w:rPr>
          <w:sz w:val="27"/>
          <w:szCs w:val="27"/>
          <w:lang w:val="es-ES"/>
        </w:rPr>
        <w:t>, trường hợp thiếu nhân lực đề nghị khẩn trương báo cáo Cục Quản lý Khám, chữa bệnh để có biện pháp giải quyết kịp thời</w:t>
      </w:r>
      <w:r>
        <w:rPr>
          <w:sz w:val="27"/>
          <w:szCs w:val="27"/>
          <w:lang w:val="es-ES"/>
        </w:rPr>
        <w:t>.</w:t>
      </w:r>
    </w:p>
    <w:p w14:paraId="42C8159F" w14:textId="47633768" w:rsidR="0017795A" w:rsidRPr="005E3256" w:rsidRDefault="00F80F58" w:rsidP="005E3256">
      <w:pPr>
        <w:overflowPunct w:val="0"/>
        <w:autoSpaceDE w:val="0"/>
        <w:autoSpaceDN w:val="0"/>
        <w:adjustRightInd w:val="0"/>
        <w:spacing w:after="120"/>
        <w:ind w:firstLine="561"/>
        <w:jc w:val="both"/>
        <w:textAlignment w:val="baseline"/>
        <w:rPr>
          <w:sz w:val="27"/>
          <w:szCs w:val="27"/>
          <w:lang w:val="nl-NL"/>
        </w:rPr>
      </w:pPr>
      <w:r>
        <w:rPr>
          <w:sz w:val="27"/>
          <w:szCs w:val="27"/>
          <w:lang w:val="nl-NL"/>
        </w:rPr>
        <w:t xml:space="preserve">Đề nghị Bệnh viện </w:t>
      </w:r>
      <w:r w:rsidR="00FD6012">
        <w:rPr>
          <w:sz w:val="27"/>
          <w:szCs w:val="27"/>
          <w:lang w:val="nl-NL"/>
        </w:rPr>
        <w:t xml:space="preserve">Báo cáo </w:t>
      </w:r>
      <w:r>
        <w:rPr>
          <w:sz w:val="27"/>
          <w:szCs w:val="27"/>
          <w:lang w:val="nl-NL"/>
        </w:rPr>
        <w:t xml:space="preserve">bằng văn bản </w:t>
      </w:r>
      <w:r w:rsidR="005E3256" w:rsidRPr="00FE4F44">
        <w:rPr>
          <w:sz w:val="27"/>
          <w:szCs w:val="27"/>
          <w:lang w:val="nl-NL"/>
        </w:rPr>
        <w:t xml:space="preserve">việc thực hiện </w:t>
      </w:r>
      <w:r w:rsidR="0017795A" w:rsidRPr="00FE4F44">
        <w:rPr>
          <w:sz w:val="27"/>
          <w:szCs w:val="27"/>
          <w:lang w:val="nl-NL"/>
        </w:rPr>
        <w:t xml:space="preserve">các nội dung trên </w:t>
      </w:r>
      <w:r>
        <w:rPr>
          <w:sz w:val="27"/>
          <w:szCs w:val="27"/>
          <w:lang w:val="nl-NL"/>
        </w:rPr>
        <w:t xml:space="preserve">về </w:t>
      </w:r>
      <w:r w:rsidRPr="00FE4F44">
        <w:rPr>
          <w:sz w:val="27"/>
          <w:szCs w:val="27"/>
          <w:lang w:val="nl-NL"/>
        </w:rPr>
        <w:t xml:space="preserve">Cục Quản lý Khám, chữa bệnh </w:t>
      </w:r>
      <w:r w:rsidR="0017795A" w:rsidRPr="00FE4F44">
        <w:rPr>
          <w:sz w:val="27"/>
          <w:szCs w:val="27"/>
          <w:lang w:val="nl-NL"/>
        </w:rPr>
        <w:t xml:space="preserve">trước </w:t>
      </w:r>
      <w:r w:rsidR="004A1C6A">
        <w:rPr>
          <w:sz w:val="27"/>
          <w:szCs w:val="27"/>
          <w:lang w:val="nl-NL"/>
        </w:rPr>
        <w:t>10</w:t>
      </w:r>
      <w:r w:rsidR="0017795A" w:rsidRPr="00FE4F44">
        <w:rPr>
          <w:sz w:val="27"/>
          <w:szCs w:val="27"/>
          <w:lang w:val="nl-NL"/>
        </w:rPr>
        <w:t xml:space="preserve"> giờ ngày 0</w:t>
      </w:r>
      <w:r w:rsidR="005E3256" w:rsidRPr="00FE4F44">
        <w:rPr>
          <w:sz w:val="27"/>
          <w:szCs w:val="27"/>
          <w:lang w:val="nl-NL"/>
        </w:rPr>
        <w:t>3</w:t>
      </w:r>
      <w:r w:rsidR="0017795A" w:rsidRPr="00FE4F44">
        <w:rPr>
          <w:sz w:val="27"/>
          <w:szCs w:val="27"/>
          <w:lang w:val="nl-NL"/>
        </w:rPr>
        <w:t>/4/2020</w:t>
      </w:r>
      <w:r w:rsidR="00FD6012">
        <w:rPr>
          <w:sz w:val="27"/>
          <w:szCs w:val="27"/>
          <w:lang w:val="nl-NL"/>
        </w:rPr>
        <w:t xml:space="preserve"> và cung cấp các thông tin </w:t>
      </w:r>
      <w:r w:rsidR="004A1C6A">
        <w:rPr>
          <w:sz w:val="27"/>
          <w:szCs w:val="27"/>
          <w:lang w:val="nl-NL"/>
        </w:rPr>
        <w:t xml:space="preserve">chính thức </w:t>
      </w:r>
      <w:r w:rsidR="00737261">
        <w:rPr>
          <w:sz w:val="27"/>
          <w:szCs w:val="27"/>
          <w:lang w:val="nl-NL"/>
        </w:rPr>
        <w:t xml:space="preserve">liên quan </w:t>
      </w:r>
      <w:r w:rsidR="004A1C6A">
        <w:rPr>
          <w:sz w:val="27"/>
          <w:szCs w:val="27"/>
          <w:lang w:val="nl-NL"/>
        </w:rPr>
        <w:t>cho</w:t>
      </w:r>
      <w:r w:rsidR="00FD6012">
        <w:rPr>
          <w:sz w:val="27"/>
          <w:szCs w:val="27"/>
          <w:lang w:val="nl-NL"/>
        </w:rPr>
        <w:t xml:space="preserve"> cơ quan truyền thông</w:t>
      </w:r>
      <w:r w:rsidR="0017795A" w:rsidRPr="00FE4F44">
        <w:rPr>
          <w:sz w:val="27"/>
          <w:szCs w:val="27"/>
          <w:lang w:val="nl-NL"/>
        </w:rPr>
        <w:t>.</w:t>
      </w:r>
    </w:p>
    <w:p w14:paraId="1E56C5CE" w14:textId="77777777" w:rsidR="000E2C77" w:rsidRPr="00AF2835" w:rsidRDefault="000E2C77" w:rsidP="000E2C77">
      <w:pPr>
        <w:widowControl w:val="0"/>
        <w:autoSpaceDE w:val="0"/>
        <w:autoSpaceDN w:val="0"/>
        <w:adjustRightInd w:val="0"/>
        <w:spacing w:line="288" w:lineRule="auto"/>
        <w:ind w:left="119" w:firstLine="567"/>
        <w:jc w:val="both"/>
        <w:rPr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4705"/>
      </w:tblGrid>
      <w:tr w:rsidR="000E2C77" w:rsidRPr="00F9217C" w14:paraId="55EF9BEB" w14:textId="77777777" w:rsidTr="00FE4F44">
        <w:trPr>
          <w:trHeight w:val="1402"/>
        </w:trPr>
        <w:tc>
          <w:tcPr>
            <w:tcW w:w="4428" w:type="dxa"/>
          </w:tcPr>
          <w:p w14:paraId="01EF22F1" w14:textId="77777777" w:rsidR="000E2C77" w:rsidRPr="00F9217C" w:rsidRDefault="000E2C77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</w:t>
            </w:r>
            <w:r w:rsidRPr="00F9217C">
              <w:rPr>
                <w:color w:val="000000"/>
                <w:sz w:val="24"/>
                <w:szCs w:val="24"/>
              </w:rPr>
              <w:t>:</w:t>
            </w:r>
          </w:p>
          <w:p w14:paraId="3EBDEA08" w14:textId="77777777" w:rsidR="0017795A" w:rsidRPr="00614B32" w:rsidRDefault="0017795A" w:rsidP="0017795A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614B32">
              <w:rPr>
                <w:rFonts w:cs="Times New Roman"/>
                <w:sz w:val="22"/>
              </w:rPr>
              <w:t>- Như trên;</w:t>
            </w:r>
          </w:p>
          <w:p w14:paraId="16C81BB6" w14:textId="77777777" w:rsidR="0017795A" w:rsidRPr="00571C76" w:rsidRDefault="0017795A" w:rsidP="005E7326">
            <w:pPr>
              <w:jc w:val="both"/>
              <w:rPr>
                <w:sz w:val="22"/>
                <w:szCs w:val="22"/>
                <w:lang w:val="sv-SE"/>
              </w:rPr>
            </w:pPr>
            <w:r w:rsidRPr="00291C03">
              <w:rPr>
                <w:sz w:val="22"/>
                <w:szCs w:val="22"/>
                <w:lang w:val="sv-SE"/>
              </w:rPr>
              <w:t xml:space="preserve">- </w:t>
            </w:r>
            <w:r w:rsidRPr="00571C76">
              <w:rPr>
                <w:sz w:val="22"/>
                <w:szCs w:val="22"/>
                <w:lang w:val="sv-SE"/>
              </w:rPr>
              <w:t>PTTg Vũ Đức Đam, TB CĐQGPC COVID19 (để b/cáo);</w:t>
            </w:r>
          </w:p>
          <w:p w14:paraId="6999F068" w14:textId="1899A6A3" w:rsidR="0017795A" w:rsidRDefault="0017795A" w:rsidP="0017795A">
            <w:pPr>
              <w:jc w:val="both"/>
              <w:rPr>
                <w:sz w:val="22"/>
                <w:szCs w:val="22"/>
                <w:lang w:val="sv-SE"/>
              </w:rPr>
            </w:pPr>
            <w:r w:rsidRPr="00571C76">
              <w:rPr>
                <w:sz w:val="22"/>
                <w:szCs w:val="22"/>
                <w:lang w:val="sv-SE"/>
              </w:rPr>
              <w:t xml:space="preserve">- Thứ trưởng Nguyễn Trường Sơn, </w:t>
            </w:r>
            <w:r w:rsidR="004A1C6A">
              <w:rPr>
                <w:sz w:val="22"/>
                <w:szCs w:val="22"/>
                <w:lang w:val="sv-SE"/>
              </w:rPr>
              <w:t xml:space="preserve">PTB </w:t>
            </w:r>
            <w:r w:rsidR="004A1C6A" w:rsidRPr="00571C76">
              <w:rPr>
                <w:sz w:val="22"/>
                <w:szCs w:val="22"/>
                <w:lang w:val="sv-SE"/>
              </w:rPr>
              <w:t>CĐQGPC COVID19</w:t>
            </w:r>
            <w:r w:rsidRPr="00571C76">
              <w:rPr>
                <w:sz w:val="22"/>
                <w:szCs w:val="22"/>
                <w:lang w:val="sv-SE"/>
              </w:rPr>
              <w:t xml:space="preserve"> (để b/cáo);</w:t>
            </w:r>
          </w:p>
          <w:p w14:paraId="599A86D1" w14:textId="38D2B0EB" w:rsidR="004A1C6A" w:rsidRDefault="004A1C6A" w:rsidP="0017795A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 Vụ Truyền thông và Thi đua khen thưởng               (để p/h);</w:t>
            </w:r>
          </w:p>
          <w:p w14:paraId="05D9EB56" w14:textId="0F65C13A" w:rsidR="004A1C6A" w:rsidRPr="00571C76" w:rsidRDefault="004A1C6A" w:rsidP="0017795A">
            <w:pPr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- Website Cục Quản lý Kh</w:t>
            </w:r>
            <w:bookmarkStart w:id="0" w:name="_GoBack"/>
            <w:bookmarkEnd w:id="0"/>
            <w:r>
              <w:rPr>
                <w:sz w:val="22"/>
                <w:szCs w:val="22"/>
                <w:lang w:val="sv-SE"/>
              </w:rPr>
              <w:t>ám, chữa bệnh;</w:t>
            </w:r>
          </w:p>
          <w:p w14:paraId="60139676" w14:textId="515316A4" w:rsidR="000E2C77" w:rsidRPr="00F9217C" w:rsidRDefault="0017795A" w:rsidP="0017795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90B39">
              <w:rPr>
                <w:sz w:val="20"/>
              </w:rPr>
              <w:t>Lưu: VT, ĐD&amp;KSNK.</w:t>
            </w:r>
          </w:p>
        </w:tc>
        <w:tc>
          <w:tcPr>
            <w:tcW w:w="4770" w:type="dxa"/>
          </w:tcPr>
          <w:p w14:paraId="5DE09CDF" w14:textId="77777777" w:rsidR="0017795A" w:rsidRPr="00290B39" w:rsidRDefault="0017795A" w:rsidP="0017795A">
            <w:pPr>
              <w:spacing w:line="300" w:lineRule="atLeast"/>
              <w:jc w:val="center"/>
              <w:rPr>
                <w:b/>
                <w:sz w:val="26"/>
                <w:lang w:val="es-ES"/>
              </w:rPr>
            </w:pPr>
            <w:r w:rsidRPr="00290B39">
              <w:rPr>
                <w:b/>
                <w:sz w:val="26"/>
                <w:lang w:val="es-ES"/>
              </w:rPr>
              <w:t>CỤC TRƯỞNG</w:t>
            </w:r>
          </w:p>
          <w:p w14:paraId="0CEF0037" w14:textId="7B98839E" w:rsidR="0017795A" w:rsidRDefault="0017795A" w:rsidP="0017795A">
            <w:pPr>
              <w:spacing w:line="300" w:lineRule="atLeast"/>
              <w:jc w:val="center"/>
              <w:rPr>
                <w:b/>
                <w:sz w:val="26"/>
                <w:szCs w:val="26"/>
              </w:rPr>
            </w:pPr>
            <w:r w:rsidRPr="00290B39">
              <w:rPr>
                <w:b/>
                <w:sz w:val="26"/>
                <w:szCs w:val="26"/>
              </w:rPr>
              <w:t>Phó trưởng Tiểu ban điều trị,                            Ban chỉ đạo Quốc gia phòng, chống dịch bệnh viêm đường hô hấp cấp do chủng mới của vi rút Corona gây ra</w:t>
            </w:r>
          </w:p>
          <w:p w14:paraId="24FE2FC6" w14:textId="77777777" w:rsidR="0017795A" w:rsidRPr="00290B39" w:rsidRDefault="0017795A" w:rsidP="0017795A">
            <w:pPr>
              <w:spacing w:line="300" w:lineRule="atLeast"/>
              <w:jc w:val="center"/>
              <w:rPr>
                <w:b/>
                <w:sz w:val="26"/>
                <w:szCs w:val="26"/>
                <w:lang w:val="es-ES"/>
              </w:rPr>
            </w:pPr>
          </w:p>
          <w:p w14:paraId="6E58BE01" w14:textId="078125C4" w:rsidR="005E3256" w:rsidRDefault="005E325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14:paraId="00928A5A" w14:textId="10D25060" w:rsidR="00243E98" w:rsidRDefault="00243E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14:paraId="6F6236C2" w14:textId="25DBAB8C" w:rsidR="00243E98" w:rsidRDefault="00243E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14:paraId="7750EDDA" w14:textId="77777777" w:rsidR="00243E98" w:rsidRDefault="00243E9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FFFFFF" w:themeColor="background1"/>
                <w:sz w:val="26"/>
                <w:szCs w:val="26"/>
              </w:rPr>
            </w:pPr>
          </w:p>
          <w:p w14:paraId="3E29893A" w14:textId="77777777" w:rsidR="00286DA9" w:rsidRPr="00773DA9" w:rsidRDefault="00286DA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5A825B26" w14:textId="57809AA5" w:rsidR="000E2C77" w:rsidRPr="00F9217C" w:rsidRDefault="0017795A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90B39">
              <w:rPr>
                <w:b/>
                <w:sz w:val="26"/>
                <w:lang w:val="es-ES"/>
              </w:rPr>
              <w:t>Lương Ngọc Khuê</w:t>
            </w:r>
          </w:p>
        </w:tc>
      </w:tr>
    </w:tbl>
    <w:p w14:paraId="643D5B6A" w14:textId="77777777" w:rsidR="005F7FED" w:rsidRDefault="005F7FED" w:rsidP="00D41559"/>
    <w:sectPr w:rsidR="005F7FED" w:rsidSect="000B3B90">
      <w:pgSz w:w="11909" w:h="16834" w:code="9"/>
      <w:pgMar w:top="864" w:right="1138" w:bottom="90" w:left="1699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D55C2" w14:textId="77777777" w:rsidR="006D3DDB" w:rsidRDefault="006D3DDB">
      <w:r>
        <w:separator/>
      </w:r>
    </w:p>
  </w:endnote>
  <w:endnote w:type="continuationSeparator" w:id="0">
    <w:p w14:paraId="693F81C1" w14:textId="77777777" w:rsidR="006D3DDB" w:rsidRDefault="006D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3CF9B" w14:textId="77777777" w:rsidR="006D3DDB" w:rsidRDefault="006D3DDB">
      <w:r>
        <w:separator/>
      </w:r>
    </w:p>
  </w:footnote>
  <w:footnote w:type="continuationSeparator" w:id="0">
    <w:p w14:paraId="1985F335" w14:textId="77777777" w:rsidR="006D3DDB" w:rsidRDefault="006D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 w15:restartNumberingAfterBreak="0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35"/>
    <w:rsid w:val="00017FDD"/>
    <w:rsid w:val="000B3B90"/>
    <w:rsid w:val="000C4BA4"/>
    <w:rsid w:val="000E03D2"/>
    <w:rsid w:val="000E2C77"/>
    <w:rsid w:val="000F4CB3"/>
    <w:rsid w:val="00102D28"/>
    <w:rsid w:val="0010352E"/>
    <w:rsid w:val="00141EF0"/>
    <w:rsid w:val="0014586A"/>
    <w:rsid w:val="00170243"/>
    <w:rsid w:val="0017795A"/>
    <w:rsid w:val="00181210"/>
    <w:rsid w:val="0019119B"/>
    <w:rsid w:val="001923B8"/>
    <w:rsid w:val="00197FE0"/>
    <w:rsid w:val="001A7A18"/>
    <w:rsid w:val="001B0C15"/>
    <w:rsid w:val="001C6922"/>
    <w:rsid w:val="001D1DC8"/>
    <w:rsid w:val="001E73FE"/>
    <w:rsid w:val="00243E98"/>
    <w:rsid w:val="002506EB"/>
    <w:rsid w:val="00262A30"/>
    <w:rsid w:val="00262F94"/>
    <w:rsid w:val="00265473"/>
    <w:rsid w:val="00266416"/>
    <w:rsid w:val="002669FE"/>
    <w:rsid w:val="0027051E"/>
    <w:rsid w:val="0027212D"/>
    <w:rsid w:val="00286DA9"/>
    <w:rsid w:val="00287100"/>
    <w:rsid w:val="00290771"/>
    <w:rsid w:val="002A63EF"/>
    <w:rsid w:val="002C17F2"/>
    <w:rsid w:val="002C33FC"/>
    <w:rsid w:val="002D219F"/>
    <w:rsid w:val="002F1738"/>
    <w:rsid w:val="002F5B72"/>
    <w:rsid w:val="003022DB"/>
    <w:rsid w:val="003101A1"/>
    <w:rsid w:val="00312675"/>
    <w:rsid w:val="00312FD5"/>
    <w:rsid w:val="00326945"/>
    <w:rsid w:val="00345668"/>
    <w:rsid w:val="00351AC5"/>
    <w:rsid w:val="00364F68"/>
    <w:rsid w:val="00381433"/>
    <w:rsid w:val="003B3524"/>
    <w:rsid w:val="003C07A6"/>
    <w:rsid w:val="003C110F"/>
    <w:rsid w:val="003D36EB"/>
    <w:rsid w:val="003E21C5"/>
    <w:rsid w:val="003E28EC"/>
    <w:rsid w:val="0040766E"/>
    <w:rsid w:val="004160A8"/>
    <w:rsid w:val="00456D2F"/>
    <w:rsid w:val="004621D5"/>
    <w:rsid w:val="004625F3"/>
    <w:rsid w:val="0048688D"/>
    <w:rsid w:val="00491836"/>
    <w:rsid w:val="004A1C6A"/>
    <w:rsid w:val="004B6E8B"/>
    <w:rsid w:val="004C0522"/>
    <w:rsid w:val="004C0532"/>
    <w:rsid w:val="004D0BE3"/>
    <w:rsid w:val="004D631C"/>
    <w:rsid w:val="004F0DBB"/>
    <w:rsid w:val="004F31C3"/>
    <w:rsid w:val="005103A1"/>
    <w:rsid w:val="00513E46"/>
    <w:rsid w:val="0052186C"/>
    <w:rsid w:val="00524715"/>
    <w:rsid w:val="0053424F"/>
    <w:rsid w:val="0053588C"/>
    <w:rsid w:val="00550F0B"/>
    <w:rsid w:val="00556714"/>
    <w:rsid w:val="00556CF6"/>
    <w:rsid w:val="00557821"/>
    <w:rsid w:val="005670A2"/>
    <w:rsid w:val="00570E9E"/>
    <w:rsid w:val="00583BE4"/>
    <w:rsid w:val="005B4C42"/>
    <w:rsid w:val="005C061A"/>
    <w:rsid w:val="005C0D19"/>
    <w:rsid w:val="005E2BCF"/>
    <w:rsid w:val="005E3256"/>
    <w:rsid w:val="005E7326"/>
    <w:rsid w:val="005F3011"/>
    <w:rsid w:val="005F4102"/>
    <w:rsid w:val="005F7FED"/>
    <w:rsid w:val="00604A0C"/>
    <w:rsid w:val="00610D34"/>
    <w:rsid w:val="00614B32"/>
    <w:rsid w:val="0063426E"/>
    <w:rsid w:val="006375C8"/>
    <w:rsid w:val="0065770E"/>
    <w:rsid w:val="006625A6"/>
    <w:rsid w:val="0069749D"/>
    <w:rsid w:val="006A1CA5"/>
    <w:rsid w:val="006A544D"/>
    <w:rsid w:val="006B2F40"/>
    <w:rsid w:val="006B790A"/>
    <w:rsid w:val="006C251F"/>
    <w:rsid w:val="006C29FA"/>
    <w:rsid w:val="006C5FFF"/>
    <w:rsid w:val="006C692C"/>
    <w:rsid w:val="006D3DDB"/>
    <w:rsid w:val="00701AFA"/>
    <w:rsid w:val="00715895"/>
    <w:rsid w:val="00724576"/>
    <w:rsid w:val="00734FA0"/>
    <w:rsid w:val="00737261"/>
    <w:rsid w:val="007531D5"/>
    <w:rsid w:val="00753B5B"/>
    <w:rsid w:val="0076675A"/>
    <w:rsid w:val="00772EB3"/>
    <w:rsid w:val="00773DA9"/>
    <w:rsid w:val="007E490D"/>
    <w:rsid w:val="007E6FC1"/>
    <w:rsid w:val="007F3B3D"/>
    <w:rsid w:val="007F75D0"/>
    <w:rsid w:val="0080193E"/>
    <w:rsid w:val="00813FF3"/>
    <w:rsid w:val="008165A6"/>
    <w:rsid w:val="00827C77"/>
    <w:rsid w:val="00842D13"/>
    <w:rsid w:val="00843E4D"/>
    <w:rsid w:val="00851D91"/>
    <w:rsid w:val="00867651"/>
    <w:rsid w:val="008730E9"/>
    <w:rsid w:val="00883194"/>
    <w:rsid w:val="008D24F9"/>
    <w:rsid w:val="008E4A37"/>
    <w:rsid w:val="008E5F51"/>
    <w:rsid w:val="009265ED"/>
    <w:rsid w:val="00927B4D"/>
    <w:rsid w:val="00963C46"/>
    <w:rsid w:val="00983608"/>
    <w:rsid w:val="00990424"/>
    <w:rsid w:val="009A3313"/>
    <w:rsid w:val="009A69E1"/>
    <w:rsid w:val="009A75C1"/>
    <w:rsid w:val="009C2D8C"/>
    <w:rsid w:val="00A2755B"/>
    <w:rsid w:val="00A4376D"/>
    <w:rsid w:val="00AA09F3"/>
    <w:rsid w:val="00AA4D48"/>
    <w:rsid w:val="00AB3F92"/>
    <w:rsid w:val="00AB44AB"/>
    <w:rsid w:val="00AC267A"/>
    <w:rsid w:val="00AC6558"/>
    <w:rsid w:val="00AF2835"/>
    <w:rsid w:val="00B00AE0"/>
    <w:rsid w:val="00B06CF3"/>
    <w:rsid w:val="00B227A8"/>
    <w:rsid w:val="00B3127D"/>
    <w:rsid w:val="00B5635B"/>
    <w:rsid w:val="00B6450A"/>
    <w:rsid w:val="00B77195"/>
    <w:rsid w:val="00B82362"/>
    <w:rsid w:val="00B829E0"/>
    <w:rsid w:val="00BA4638"/>
    <w:rsid w:val="00BA5FA2"/>
    <w:rsid w:val="00BB6E3D"/>
    <w:rsid w:val="00BE3F79"/>
    <w:rsid w:val="00BE74A0"/>
    <w:rsid w:val="00BF4B41"/>
    <w:rsid w:val="00C277EA"/>
    <w:rsid w:val="00C50290"/>
    <w:rsid w:val="00C8570B"/>
    <w:rsid w:val="00C85C9F"/>
    <w:rsid w:val="00CA12DD"/>
    <w:rsid w:val="00CA4CC5"/>
    <w:rsid w:val="00CA7995"/>
    <w:rsid w:val="00CE3F38"/>
    <w:rsid w:val="00CE6720"/>
    <w:rsid w:val="00D042A5"/>
    <w:rsid w:val="00D266EE"/>
    <w:rsid w:val="00D41559"/>
    <w:rsid w:val="00D42325"/>
    <w:rsid w:val="00D5514A"/>
    <w:rsid w:val="00D62962"/>
    <w:rsid w:val="00D815BF"/>
    <w:rsid w:val="00D919E8"/>
    <w:rsid w:val="00DC07C6"/>
    <w:rsid w:val="00DC20E9"/>
    <w:rsid w:val="00DC5CBD"/>
    <w:rsid w:val="00DD149F"/>
    <w:rsid w:val="00DD4A4E"/>
    <w:rsid w:val="00DD6381"/>
    <w:rsid w:val="00DF6F8B"/>
    <w:rsid w:val="00E07D27"/>
    <w:rsid w:val="00E32AFE"/>
    <w:rsid w:val="00E85A18"/>
    <w:rsid w:val="00E97DD7"/>
    <w:rsid w:val="00EA482B"/>
    <w:rsid w:val="00EA5F35"/>
    <w:rsid w:val="00EA6A1A"/>
    <w:rsid w:val="00EB273C"/>
    <w:rsid w:val="00EB3906"/>
    <w:rsid w:val="00EF217F"/>
    <w:rsid w:val="00EF73FB"/>
    <w:rsid w:val="00F049D6"/>
    <w:rsid w:val="00F073E6"/>
    <w:rsid w:val="00F13D25"/>
    <w:rsid w:val="00F27651"/>
    <w:rsid w:val="00F66CCD"/>
    <w:rsid w:val="00F80F58"/>
    <w:rsid w:val="00F9217C"/>
    <w:rsid w:val="00F966F2"/>
    <w:rsid w:val="00FD6012"/>
    <w:rsid w:val="00FE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685B451C"/>
  <w15:docId w15:val="{7E5E5B5D-01D6-404B-94C6-081857A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7795A"/>
    <w:pPr>
      <w:spacing w:after="200" w:line="276" w:lineRule="auto"/>
      <w:ind w:left="720"/>
      <w:contextualSpacing/>
    </w:pPr>
    <w:rPr>
      <w:rFonts w:eastAsia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creator>msLe</dc:creator>
  <cp:lastModifiedBy>Admin</cp:lastModifiedBy>
  <cp:revision>3</cp:revision>
  <cp:lastPrinted>2020-04-02T06:35:00Z</cp:lastPrinted>
  <dcterms:created xsi:type="dcterms:W3CDTF">2020-04-02T07:09:00Z</dcterms:created>
  <dcterms:modified xsi:type="dcterms:W3CDTF">2020-04-02T07:11:00Z</dcterms:modified>
</cp:coreProperties>
</file>